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6F" w:rsidRPr="002F2E53" w:rsidRDefault="00306D6F" w:rsidP="00306D6F">
      <w:pPr>
        <w:jc w:val="center"/>
        <w:rPr>
          <w:b/>
          <w:sz w:val="40"/>
          <w:szCs w:val="40"/>
        </w:rPr>
      </w:pPr>
      <w:r w:rsidRPr="002F2E53">
        <w:rPr>
          <w:b/>
          <w:sz w:val="40"/>
          <w:szCs w:val="40"/>
        </w:rPr>
        <w:t>Reconciliation Instructions</w:t>
      </w:r>
    </w:p>
    <w:p w:rsidR="00F613E8" w:rsidRDefault="00817444" w:rsidP="00667400">
      <w:pPr>
        <w:pStyle w:val="ListParagraph"/>
        <w:numPr>
          <w:ilvl w:val="0"/>
          <w:numId w:val="1"/>
        </w:numPr>
      </w:pPr>
      <w:r>
        <w:t xml:space="preserve">Go to the special projects page: </w:t>
      </w:r>
      <w:hyperlink r:id="rId5" w:history="1">
        <w:r w:rsidRPr="00817444">
          <w:rPr>
            <w:rStyle w:val="Hyperlink"/>
          </w:rPr>
          <w:t>https://coverlab.org/special-projects/</w:t>
        </w:r>
      </w:hyperlink>
      <w:r>
        <w:t>.</w:t>
      </w:r>
    </w:p>
    <w:p w:rsidR="00667400" w:rsidRDefault="00667400" w:rsidP="00667400">
      <w:pPr>
        <w:pStyle w:val="ListParagraph"/>
      </w:pPr>
    </w:p>
    <w:p w:rsidR="00817444" w:rsidRDefault="00817444" w:rsidP="00667400">
      <w:pPr>
        <w:pStyle w:val="ListParagraph"/>
        <w:numPr>
          <w:ilvl w:val="0"/>
          <w:numId w:val="1"/>
        </w:numPr>
      </w:pPr>
      <w:r>
        <w:t>Scroll to the bottom and click on Reconciliation button associated with the project you are entering information for.</w:t>
      </w:r>
    </w:p>
    <w:p w:rsidR="00817444" w:rsidRDefault="00817444" w:rsidP="00667400">
      <w:pPr>
        <w:pStyle w:val="ListParagraph"/>
      </w:pPr>
      <w:r w:rsidRPr="00817444">
        <w:rPr>
          <w:noProof/>
        </w:rPr>
        <w:drawing>
          <wp:inline distT="0" distB="0" distL="0" distR="0" wp14:anchorId="4252D4B4" wp14:editId="5500F07D">
            <wp:extent cx="5095875" cy="32987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6199" cy="330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44" w:rsidRDefault="00817444" w:rsidP="00667400">
      <w:pPr>
        <w:pStyle w:val="ListParagraph"/>
        <w:numPr>
          <w:ilvl w:val="0"/>
          <w:numId w:val="1"/>
        </w:numPr>
      </w:pPr>
      <w:r>
        <w:t xml:space="preserve">Enter the username: </w:t>
      </w:r>
      <w:r w:rsidRPr="00667400">
        <w:rPr>
          <w:b/>
          <w:u w:val="single"/>
        </w:rPr>
        <w:t>troopsupervisor</w:t>
      </w:r>
      <w:r>
        <w:t xml:space="preserve"> and password</w:t>
      </w:r>
      <w:r w:rsidR="001625FE">
        <w:t xml:space="preserve">: </w:t>
      </w:r>
      <w:r w:rsidR="001625FE" w:rsidRPr="00667400">
        <w:rPr>
          <w:b/>
          <w:u w:val="single"/>
        </w:rPr>
        <w:t>Coverlab_SOPs2022</w:t>
      </w:r>
      <w:r>
        <w:t>. This is to prevent any non-supervisors from entering erroneous data. It also helps validate data entries so that folks do not accidentally enter multiple o</w:t>
      </w:r>
      <w:r w:rsidR="001625FE">
        <w:t>vertime shifts for the same dat</w:t>
      </w:r>
      <w:r>
        <w:t xml:space="preserve">e. </w:t>
      </w:r>
    </w:p>
    <w:p w:rsidR="00667400" w:rsidRDefault="00667400" w:rsidP="00667400">
      <w:pPr>
        <w:pStyle w:val="ListParagraph"/>
      </w:pPr>
    </w:p>
    <w:p w:rsidR="00817444" w:rsidRDefault="00817444" w:rsidP="00667400">
      <w:pPr>
        <w:pStyle w:val="ListParagraph"/>
        <w:numPr>
          <w:ilvl w:val="0"/>
          <w:numId w:val="1"/>
        </w:numPr>
      </w:pPr>
      <w:r>
        <w:t>Click your troop tab in the bottom right of the spreadsheet:</w:t>
      </w:r>
    </w:p>
    <w:p w:rsidR="00817444" w:rsidRDefault="00817444" w:rsidP="00667400">
      <w:pPr>
        <w:pStyle w:val="ListParagraph"/>
      </w:pPr>
      <w:r w:rsidRPr="00817444">
        <w:rPr>
          <w:noProof/>
        </w:rPr>
        <w:drawing>
          <wp:inline distT="0" distB="0" distL="0" distR="0" wp14:anchorId="018FAB0F" wp14:editId="47C41EBE">
            <wp:extent cx="5943600" cy="275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67400" w:rsidRDefault="00667400" w:rsidP="00667400">
      <w:pPr>
        <w:pStyle w:val="ListParagraph"/>
      </w:pPr>
    </w:p>
    <w:p w:rsidR="00817444" w:rsidRDefault="00817444" w:rsidP="00667400">
      <w:pPr>
        <w:pStyle w:val="ListParagraph"/>
        <w:numPr>
          <w:ilvl w:val="0"/>
          <w:numId w:val="1"/>
        </w:numPr>
      </w:pPr>
      <w:r>
        <w:t>Enter data into the form on the left to have it populate into the spreadsheet. Data will populate once you click the submit button.</w:t>
      </w:r>
    </w:p>
    <w:p w:rsidR="00667400" w:rsidRDefault="00667400" w:rsidP="00667400">
      <w:pPr>
        <w:pStyle w:val="ListParagraph"/>
        <w:numPr>
          <w:ilvl w:val="0"/>
          <w:numId w:val="1"/>
        </w:numPr>
      </w:pPr>
      <w:r>
        <w:t>To delete a row (in case a mistake was made), you can click the check box in the ‘delete row’ column:</w:t>
      </w:r>
    </w:p>
    <w:p w:rsidR="00667400" w:rsidRDefault="00667400" w:rsidP="00667400">
      <w:pPr>
        <w:pStyle w:val="ListParagraph"/>
      </w:pPr>
      <w:r w:rsidRPr="00667400">
        <w:rPr>
          <w:noProof/>
        </w:rPr>
        <w:drawing>
          <wp:inline distT="0" distB="0" distL="0" distR="0" wp14:anchorId="2B1491F5" wp14:editId="07F54254">
            <wp:extent cx="1571844" cy="914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DF" w:rsidRDefault="00B877DF" w:rsidP="00B877DF">
      <w:pPr>
        <w:pStyle w:val="ListParagraph"/>
        <w:numPr>
          <w:ilvl w:val="0"/>
          <w:numId w:val="1"/>
        </w:numPr>
      </w:pPr>
      <w:r>
        <w:t>To download the data to your computer, click the reports button on the special projects page:</w:t>
      </w:r>
    </w:p>
    <w:p w:rsidR="00B877DF" w:rsidRDefault="00B877DF" w:rsidP="00B877DF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1257300" cy="4191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DAB61" id="Rectangle 8" o:spid="_x0000_s1026" style="position:absolute;margin-left:45pt;margin-top:1.5pt;width:99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" filled="f" strokecolor="red" strokeweight="2.25pt"/>
            </w:pict>
          </mc:Fallback>
        </mc:AlternateContent>
      </w:r>
      <w:r w:rsidRPr="00B877DF">
        <w:drawing>
          <wp:inline distT="0" distB="0" distL="0" distR="0" wp14:anchorId="50009D26" wp14:editId="28B98567">
            <wp:extent cx="5943600" cy="24199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7DF" w:rsidRDefault="00B877DF" w:rsidP="00B877DF">
      <w:pPr>
        <w:pStyle w:val="ListParagraph"/>
      </w:pPr>
    </w:p>
    <w:p w:rsidR="00B877DF" w:rsidRDefault="00B877DF" w:rsidP="00B877DF">
      <w:pPr>
        <w:pStyle w:val="ListParagraph"/>
        <w:numPr>
          <w:ilvl w:val="0"/>
          <w:numId w:val="1"/>
        </w:numPr>
      </w:pPr>
      <w:r>
        <w:t>Then hover over the report and click the 3 vertical dots on the right:</w:t>
      </w:r>
    </w:p>
    <w:p w:rsidR="00B877DF" w:rsidRDefault="00B877DF" w:rsidP="00B877DF">
      <w:pPr>
        <w:pStyle w:val="ListParagraph"/>
      </w:pPr>
      <w:r>
        <w:rPr>
          <w:noProof/>
        </w:rPr>
        <w:drawing>
          <wp:inline distT="0" distB="0" distL="0" distR="0">
            <wp:extent cx="2209800" cy="52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DF" w:rsidRDefault="00B877DF" w:rsidP="00B877DF">
      <w:pPr>
        <w:pStyle w:val="ListParagraph"/>
      </w:pPr>
    </w:p>
    <w:p w:rsidR="00B877DF" w:rsidRDefault="00B877DF" w:rsidP="00B877DF">
      <w:pPr>
        <w:pStyle w:val="ListParagraph"/>
        <w:numPr>
          <w:ilvl w:val="0"/>
          <w:numId w:val="1"/>
        </w:numPr>
      </w:pPr>
      <w:r>
        <w:t>Then, you can choose the format to download in.</w:t>
      </w:r>
    </w:p>
    <w:p w:rsidR="00B877DF" w:rsidRDefault="00B877DF" w:rsidP="00B877DF">
      <w:pPr>
        <w:ind w:left="360"/>
      </w:pPr>
      <w:r>
        <w:t xml:space="preserve">      </w:t>
      </w:r>
      <w:r w:rsidRPr="00B877DF">
        <w:drawing>
          <wp:inline distT="0" distB="0" distL="0" distR="0" wp14:anchorId="6D60B81E" wp14:editId="1ED0A81E">
            <wp:extent cx="2581635" cy="205768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DF" w:rsidRDefault="00B877DF" w:rsidP="00B877DF">
      <w:pPr>
        <w:pStyle w:val="ListParagraph"/>
      </w:pPr>
    </w:p>
    <w:p w:rsidR="00667400" w:rsidRDefault="00667400"/>
    <w:p w:rsidR="00667400" w:rsidRDefault="00667400"/>
    <w:p w:rsidR="00817444" w:rsidRDefault="00817444"/>
    <w:sectPr w:rsidR="0081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086A"/>
    <w:multiLevelType w:val="hybridMultilevel"/>
    <w:tmpl w:val="EA78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44"/>
    <w:rsid w:val="001625FE"/>
    <w:rsid w:val="0026635E"/>
    <w:rsid w:val="002F2E53"/>
    <w:rsid w:val="00306D6F"/>
    <w:rsid w:val="00667400"/>
    <w:rsid w:val="00817444"/>
    <w:rsid w:val="00B877DF"/>
    <w:rsid w:val="00C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617A"/>
  <w15:chartTrackingRefBased/>
  <w15:docId w15:val="{5C267F12-8044-4D5F-87DF-581EAC1C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4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overlab.org/special-project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Lippert</dc:creator>
  <cp:keywords/>
  <dc:description/>
  <cp:lastModifiedBy>Colleen Lippert</cp:lastModifiedBy>
  <cp:revision>5</cp:revision>
  <dcterms:created xsi:type="dcterms:W3CDTF">2022-08-22T18:24:00Z</dcterms:created>
  <dcterms:modified xsi:type="dcterms:W3CDTF">2022-08-24T21:09:00Z</dcterms:modified>
</cp:coreProperties>
</file>